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C01E" w14:textId="77777777" w:rsidR="002B6533" w:rsidRDefault="002B6533" w:rsidP="002B653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53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การลงทะเบียนผู้ป่วยความดันโลหิตสูง </w:t>
      </w:r>
      <w:r w:rsidRPr="002B6533">
        <w:rPr>
          <w:rFonts w:asciiTheme="majorBidi" w:hAnsiTheme="majorBidi" w:cstheme="majorBidi"/>
          <w:b/>
          <w:bCs/>
          <w:sz w:val="40"/>
          <w:szCs w:val="40"/>
        </w:rPr>
        <w:t>HT</w:t>
      </w:r>
    </w:p>
    <w:p w14:paraId="3790EA4E" w14:textId="77777777" w:rsidR="002B6533" w:rsidRPr="002B6533" w:rsidRDefault="002B6533" w:rsidP="002B6533">
      <w:pPr>
        <w:ind w:firstLine="720"/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ผู้ป่วยโรคความดันโลหิตสูงที่ได้รับการวินิจฉัยเรียบร้อยแล้ว เราต้องมีการนำมาลงทะเบียนในระบบโรคเรื้อรังเพื่อเป็นข้อมูลในการให้บริการต่างๆไม่ว่าจะเป็นการรับยาต่อเนื่อง การตรวจสุขภาพประจำปี การตรวจตา เป็นต้น เรามาดูวิธีการเพิ่มหรือลงทะเบียนผู้ป่วยโรคความดันโลหิตสูงที่ถูกต้องกันนะครับ</w:t>
      </w:r>
    </w:p>
    <w:p w14:paraId="4D79734C" w14:textId="6276EB6B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  <w:r w:rsidRPr="002B6533">
        <w:rPr>
          <w:rFonts w:asciiTheme="majorBidi" w:hAnsiTheme="majorBidi" w:cstheme="majorBidi"/>
          <w:sz w:val="32"/>
          <w:szCs w:val="32"/>
          <w:cs/>
        </w:rPr>
        <w:t>คลิกระบบงานเชิงรับ เลือกทะเบียนคลินิกพิเศษเบาหวาน/ความดัน</w:t>
      </w:r>
    </w:p>
    <w:p w14:paraId="0C57F632" w14:textId="1EB6DE00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686F6071" wp14:editId="74EAAE9D">
            <wp:extent cx="5943600" cy="3362325"/>
            <wp:effectExtent l="0" t="0" r="0" b="9525"/>
            <wp:docPr id="17715599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59977" name="รูปภาพ 17715599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C74A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553484AF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6FF23B18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26A0993F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47AA9509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69A1D484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66760C46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308AF836" w14:textId="0062B994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lastRenderedPageBreak/>
        <w:t>2.</w:t>
      </w:r>
      <w:r w:rsidRPr="002B6533">
        <w:rPr>
          <w:rFonts w:asciiTheme="majorBidi" w:hAnsiTheme="majorBidi" w:cstheme="majorBidi"/>
          <w:sz w:val="32"/>
          <w:szCs w:val="32"/>
          <w:cs/>
        </w:rPr>
        <w:t>คลิกช่องความดันโลหิตสูงเพื่อลงทะเบียน</w:t>
      </w:r>
    </w:p>
    <w:p w14:paraId="4251B399" w14:textId="3900DF3E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1810DA9" wp14:editId="56DE12D0">
            <wp:extent cx="5943600" cy="3354070"/>
            <wp:effectExtent l="0" t="0" r="0" b="0"/>
            <wp:docPr id="137912339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23399" name="รูปภาพ 13791233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4700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3.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เลือกสถานะ ให้เป็น </w:t>
      </w:r>
      <w:r w:rsidRPr="002B6533">
        <w:rPr>
          <w:rFonts w:asciiTheme="majorBidi" w:hAnsiTheme="majorBidi" w:cstheme="majorBidi"/>
          <w:sz w:val="32"/>
          <w:szCs w:val="32"/>
        </w:rPr>
        <w:t xml:space="preserve">None selected 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ซึ่งสถานะทั้งหมด มี </w:t>
      </w:r>
      <w:r w:rsidRPr="002B6533">
        <w:rPr>
          <w:rFonts w:asciiTheme="majorBidi" w:hAnsiTheme="majorBidi" w:cstheme="majorBidi"/>
          <w:sz w:val="32"/>
          <w:szCs w:val="32"/>
        </w:rPr>
        <w:t xml:space="preserve">10 </w:t>
      </w:r>
      <w:r w:rsidRPr="002B6533">
        <w:rPr>
          <w:rFonts w:asciiTheme="majorBidi" w:hAnsiTheme="majorBidi" w:cstheme="majorBidi"/>
          <w:sz w:val="32"/>
          <w:szCs w:val="32"/>
          <w:cs/>
        </w:rPr>
        <w:t>รายการ ดังนี้</w:t>
      </w:r>
    </w:p>
    <w:p w14:paraId="10A39EA0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หาย</w:t>
      </w:r>
    </w:p>
    <w:p w14:paraId="70090882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ตาย</w:t>
      </w:r>
    </w:p>
    <w:p w14:paraId="25985FC2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ยังรักษาอยู่</w:t>
      </w:r>
    </w:p>
    <w:p w14:paraId="619E6B1E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ไม่ทราบ(ไม่มีข้อมูล)</w:t>
      </w:r>
    </w:p>
    <w:p w14:paraId="15804F58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รอจำหน่าย/เฝ้าระวัง</w:t>
      </w:r>
    </w:p>
    <w:p w14:paraId="76709697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ขาดการรักษา</w:t>
      </w:r>
    </w:p>
    <w:p w14:paraId="584E24D3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ครบการรักษา</w:t>
      </w:r>
    </w:p>
    <w:p w14:paraId="48E7AA2A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โรคอยู่ในภาวะสงบ</w:t>
      </w:r>
    </w:p>
    <w:p w14:paraId="7A77DC3B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ปฏิเสธการรักษา</w:t>
      </w:r>
    </w:p>
    <w:p w14:paraId="6348AE81" w14:textId="77777777" w:rsidR="002B6533" w:rsidRPr="002B6533" w:rsidRDefault="002B6533" w:rsidP="002B6533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ออกจากพื้นที่</w:t>
      </w:r>
    </w:p>
    <w:p w14:paraId="765B7A6E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lastRenderedPageBreak/>
        <w:t>4.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คลิก </w:t>
      </w:r>
      <w:r w:rsidRPr="002B6533">
        <w:rPr>
          <w:rFonts w:asciiTheme="majorBidi" w:hAnsiTheme="majorBidi" w:cstheme="majorBidi"/>
          <w:sz w:val="32"/>
          <w:szCs w:val="32"/>
        </w:rPr>
        <w:t>Refresh datacenter</w:t>
      </w:r>
    </w:p>
    <w:p w14:paraId="2E74B98F" w14:textId="77777777" w:rsid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5.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คลิก </w:t>
      </w:r>
      <w:proofErr w:type="spellStart"/>
      <w:r w:rsidRPr="002B6533">
        <w:rPr>
          <w:rFonts w:asciiTheme="majorBidi" w:hAnsiTheme="majorBidi" w:cstheme="majorBidi"/>
          <w:sz w:val="32"/>
          <w:szCs w:val="32"/>
        </w:rPr>
        <w:t>Up date</w:t>
      </w:r>
      <w:proofErr w:type="spellEnd"/>
      <w:r w:rsidRPr="002B6533">
        <w:rPr>
          <w:rFonts w:asciiTheme="majorBidi" w:hAnsiTheme="majorBidi" w:cstheme="majorBidi"/>
          <w:sz w:val="32"/>
          <w:szCs w:val="32"/>
        </w:rPr>
        <w:t xml:space="preserve"> Datacenter</w:t>
      </w:r>
    </w:p>
    <w:p w14:paraId="7AA4D47A" w14:textId="43AEF052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94658A6" wp14:editId="6C8EA354">
            <wp:extent cx="5943600" cy="3354070"/>
            <wp:effectExtent l="0" t="0" r="0" b="0"/>
            <wp:docPr id="116432942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29424" name="รูปภาพ 11643294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ED581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6.</w:t>
      </w:r>
      <w:r w:rsidRPr="002B6533">
        <w:rPr>
          <w:rFonts w:asciiTheme="majorBidi" w:hAnsiTheme="majorBidi" w:cstheme="majorBidi"/>
          <w:sz w:val="32"/>
          <w:szCs w:val="32"/>
          <w:cs/>
        </w:rPr>
        <w:t>หากคนไข้ในทะเบียนโรคความดันโลหิตสูงมีไม่ครบ สามารถเพิ่มเองได้โดย คลิกเพิ่มที่ปุ่ม ลงทะเบียนใหม่)</w:t>
      </w:r>
    </w:p>
    <w:p w14:paraId="39419134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</w:t>
      </w:r>
      <w:r w:rsidRPr="002B6533">
        <w:rPr>
          <w:rFonts w:asciiTheme="majorBidi" w:hAnsiTheme="majorBidi" w:cstheme="majorBidi"/>
          <w:sz w:val="32"/>
          <w:szCs w:val="32"/>
          <w:cs/>
        </w:rPr>
        <w:t>เพิ่มข้อมูลทะเบียนโรคเรื้อรัง ในกรอบที่</w:t>
      </w:r>
      <w:r w:rsidRPr="002B6533">
        <w:rPr>
          <w:rFonts w:asciiTheme="majorBidi" w:hAnsiTheme="majorBidi" w:cstheme="majorBidi"/>
          <w:sz w:val="32"/>
          <w:szCs w:val="32"/>
        </w:rPr>
        <w:t xml:space="preserve">1 </w:t>
      </w:r>
      <w:r w:rsidRPr="002B653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14:paraId="236C3B7A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7.1</w:t>
      </w:r>
      <w:r w:rsidRPr="002B6533">
        <w:rPr>
          <w:rFonts w:asciiTheme="majorBidi" w:hAnsiTheme="majorBidi" w:cstheme="majorBidi"/>
          <w:sz w:val="32"/>
          <w:szCs w:val="32"/>
          <w:cs/>
        </w:rPr>
        <w:t>เลือกคลินิกโรคความดันโลหิตสูง</w:t>
      </w:r>
    </w:p>
    <w:p w14:paraId="0A328B05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7.2</w:t>
      </w:r>
      <w:r w:rsidRPr="002B6533">
        <w:rPr>
          <w:rFonts w:asciiTheme="majorBidi" w:hAnsiTheme="majorBidi" w:cstheme="majorBidi"/>
          <w:sz w:val="32"/>
          <w:szCs w:val="32"/>
          <w:cs/>
        </w:rPr>
        <w:t>เพิ่มเลขทะเบียน (รพ.</w:t>
      </w:r>
      <w:r w:rsidRPr="002B6533">
        <w:rPr>
          <w:rFonts w:asciiTheme="majorBidi" w:hAnsiTheme="majorBidi" w:cstheme="majorBidi"/>
          <w:sz w:val="32"/>
          <w:szCs w:val="32"/>
        </w:rPr>
        <w:t xml:space="preserve">HN </w:t>
      </w:r>
      <w:r w:rsidRPr="002B6533">
        <w:rPr>
          <w:rFonts w:asciiTheme="majorBidi" w:hAnsiTheme="majorBidi" w:cstheme="majorBidi"/>
          <w:sz w:val="32"/>
          <w:szCs w:val="32"/>
          <w:cs/>
        </w:rPr>
        <w:t>รพ.ร้องกวาง)</w:t>
      </w:r>
    </w:p>
    <w:p w14:paraId="500BEE2C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7.3</w:t>
      </w:r>
      <w:r w:rsidRPr="002B6533">
        <w:rPr>
          <w:rFonts w:asciiTheme="majorBidi" w:hAnsiTheme="majorBidi" w:cstheme="majorBidi"/>
          <w:sz w:val="32"/>
          <w:szCs w:val="32"/>
          <w:cs/>
        </w:rPr>
        <w:t>เพิ่มวันที่ขึ้นทะเบียน</w:t>
      </w:r>
    </w:p>
    <w:p w14:paraId="74BCE007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7.4</w:t>
      </w:r>
      <w:r w:rsidRPr="002B6533">
        <w:rPr>
          <w:rFonts w:asciiTheme="majorBidi" w:hAnsiTheme="majorBidi" w:cstheme="majorBidi"/>
          <w:sz w:val="32"/>
          <w:szCs w:val="32"/>
          <w:cs/>
        </w:rPr>
        <w:t>เพิ่มประเภทโรค เป็น</w:t>
      </w:r>
      <w:r w:rsidRPr="002B6533">
        <w:rPr>
          <w:rFonts w:asciiTheme="majorBidi" w:hAnsiTheme="majorBidi" w:cstheme="majorBidi"/>
          <w:sz w:val="32"/>
          <w:szCs w:val="32"/>
        </w:rPr>
        <w:t>Primary HT</w:t>
      </w:r>
    </w:p>
    <w:p w14:paraId="0CEB68C7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7.5</w:t>
      </w:r>
      <w:r w:rsidRPr="002B6533">
        <w:rPr>
          <w:rFonts w:asciiTheme="majorBidi" w:hAnsiTheme="majorBidi" w:cstheme="majorBidi"/>
          <w:sz w:val="32"/>
          <w:szCs w:val="32"/>
          <w:cs/>
        </w:rPr>
        <w:t>เพิ่มปีที่เริ่มเป็นโรค</w:t>
      </w:r>
    </w:p>
    <w:p w14:paraId="3E1F5410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7.6</w:t>
      </w:r>
      <w:proofErr w:type="gramStart"/>
      <w:r w:rsidRPr="002B6533">
        <w:rPr>
          <w:rFonts w:asciiTheme="majorBidi" w:hAnsiTheme="majorBidi" w:cstheme="majorBidi"/>
          <w:sz w:val="32"/>
          <w:szCs w:val="32"/>
          <w:cs/>
        </w:rPr>
        <w:t>เพิ่มสถานะปัจจุบัน(</w:t>
      </w:r>
      <w:proofErr w:type="gramEnd"/>
      <w:r w:rsidRPr="002B6533">
        <w:rPr>
          <w:rFonts w:asciiTheme="majorBidi" w:hAnsiTheme="majorBidi" w:cstheme="majorBidi"/>
          <w:sz w:val="32"/>
          <w:szCs w:val="32"/>
          <w:cs/>
        </w:rPr>
        <w:t>ส่วนมากให้คลิกเป็น ยังรักษาอยู่ หากรักษาที่โรงพยาบาล</w:t>
      </w:r>
      <w:r w:rsidRPr="002B6533">
        <w:rPr>
          <w:rFonts w:asciiTheme="majorBidi" w:hAnsiTheme="majorBidi" w:cstheme="majorBidi"/>
          <w:sz w:val="32"/>
          <w:szCs w:val="32"/>
        </w:rPr>
        <w:t>,</w:t>
      </w:r>
      <w:r w:rsidRPr="002B6533">
        <w:rPr>
          <w:rFonts w:asciiTheme="majorBidi" w:hAnsiTheme="majorBidi" w:cstheme="majorBidi"/>
          <w:sz w:val="32"/>
          <w:szCs w:val="32"/>
          <w:cs/>
        </w:rPr>
        <w:t>คลินิกหรือซื้อยารับประทานเอง เลือกออกจากพื้นที่)</w:t>
      </w:r>
    </w:p>
    <w:p w14:paraId="52E8C560" w14:textId="77777777" w:rsidR="002B6533" w:rsidRPr="002B6533" w:rsidRDefault="002B6533" w:rsidP="008230E1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7.7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เพิ่ม การนัดมาทุก </w:t>
      </w:r>
      <w:r w:rsidRPr="002B6533">
        <w:rPr>
          <w:rFonts w:asciiTheme="majorBidi" w:hAnsiTheme="majorBidi" w:cstheme="majorBidi"/>
          <w:sz w:val="32"/>
          <w:szCs w:val="32"/>
        </w:rPr>
        <w:t xml:space="preserve">28 </w:t>
      </w:r>
      <w:r w:rsidRPr="002B6533">
        <w:rPr>
          <w:rFonts w:asciiTheme="majorBidi" w:hAnsiTheme="majorBidi" w:cstheme="majorBidi"/>
          <w:sz w:val="32"/>
          <w:szCs w:val="32"/>
          <w:cs/>
        </w:rPr>
        <w:t>วัน หรือแล้วแต่พื้นที่ต้องการ</w:t>
      </w:r>
    </w:p>
    <w:p w14:paraId="46E8CC5D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lastRenderedPageBreak/>
        <w:t>7.8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รับส่งต่อขึ้นทะเบียนจาก ให้พิมพ์ </w:t>
      </w:r>
      <w:r w:rsidRPr="002B6533">
        <w:rPr>
          <w:rFonts w:asciiTheme="majorBidi" w:hAnsiTheme="majorBidi" w:cstheme="majorBidi"/>
          <w:sz w:val="32"/>
          <w:szCs w:val="32"/>
        </w:rPr>
        <w:t>11166(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รพ.ร้องกวาง) </w:t>
      </w:r>
      <w:proofErr w:type="gramStart"/>
      <w:r w:rsidRPr="002B6533">
        <w:rPr>
          <w:rFonts w:asciiTheme="majorBidi" w:hAnsiTheme="majorBidi" w:cstheme="majorBidi"/>
          <w:sz w:val="32"/>
          <w:szCs w:val="32"/>
          <w:cs/>
        </w:rPr>
        <w:t>หากเป็นที่อื่นก็ใส่รหัสรพ.นั้นๆ</w:t>
      </w:r>
      <w:proofErr w:type="gramEnd"/>
    </w:p>
    <w:p w14:paraId="6BF4F97A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7.9</w:t>
      </w:r>
      <w:r w:rsidRPr="002B6533">
        <w:rPr>
          <w:rFonts w:asciiTheme="majorBidi" w:hAnsiTheme="majorBidi" w:cstheme="majorBidi"/>
          <w:sz w:val="32"/>
          <w:szCs w:val="32"/>
          <w:cs/>
        </w:rPr>
        <w:t>หากคนไข้ที่ลงทะเบียนนั้นตรงกับข้อความ ให้เลือกดังนี้</w:t>
      </w:r>
    </w:p>
    <w:p w14:paraId="3013BA87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2B6533">
        <w:rPr>
          <w:rFonts w:asciiTheme="majorBidi" w:hAnsiTheme="majorBidi" w:cstheme="majorBidi"/>
          <w:sz w:val="32"/>
          <w:szCs w:val="32"/>
        </w:rPr>
        <w:t>Pregnancy ,</w:t>
      </w:r>
      <w:proofErr w:type="gramEnd"/>
      <w:r w:rsidRPr="002B6533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Pr="002B6533">
        <w:rPr>
          <w:rFonts w:asciiTheme="majorBidi" w:hAnsiTheme="majorBidi" w:cstheme="majorBidi"/>
          <w:sz w:val="32"/>
          <w:szCs w:val="32"/>
        </w:rPr>
        <w:t>Hypertention</w:t>
      </w:r>
      <w:proofErr w:type="spellEnd"/>
      <w:r w:rsidRPr="002B6533">
        <w:rPr>
          <w:rFonts w:asciiTheme="majorBidi" w:hAnsiTheme="majorBidi" w:cstheme="majorBidi"/>
          <w:sz w:val="32"/>
          <w:szCs w:val="32"/>
        </w:rPr>
        <w:t>/Dm(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เป็นทั้ง </w:t>
      </w:r>
      <w:r w:rsidRPr="002B6533">
        <w:rPr>
          <w:rFonts w:asciiTheme="majorBidi" w:hAnsiTheme="majorBidi" w:cstheme="majorBidi"/>
          <w:sz w:val="32"/>
          <w:szCs w:val="32"/>
        </w:rPr>
        <w:t xml:space="preserve">2 </w:t>
      </w:r>
      <w:r w:rsidRPr="002B6533">
        <w:rPr>
          <w:rFonts w:asciiTheme="majorBidi" w:hAnsiTheme="majorBidi" w:cstheme="majorBidi"/>
          <w:sz w:val="32"/>
          <w:szCs w:val="32"/>
          <w:cs/>
        </w:rPr>
        <w:t xml:space="preserve">โรค) </w:t>
      </w:r>
      <w:r w:rsidRPr="002B6533">
        <w:rPr>
          <w:rFonts w:asciiTheme="majorBidi" w:hAnsiTheme="majorBidi" w:cstheme="majorBidi"/>
          <w:sz w:val="32"/>
          <w:szCs w:val="32"/>
        </w:rPr>
        <w:t xml:space="preserve">, with Insulin , </w:t>
      </w:r>
      <w:r w:rsidRPr="002B6533">
        <w:rPr>
          <w:rFonts w:asciiTheme="majorBidi" w:hAnsiTheme="majorBidi" w:cstheme="majorBidi"/>
          <w:sz w:val="32"/>
          <w:szCs w:val="32"/>
          <w:cs/>
        </w:rPr>
        <w:t>เป็นผู้ป่วยรายใหม่</w:t>
      </w:r>
    </w:p>
    <w:p w14:paraId="7FE79499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8.</w:t>
      </w:r>
      <w:r w:rsidRPr="002B6533">
        <w:rPr>
          <w:rFonts w:asciiTheme="majorBidi" w:hAnsiTheme="majorBidi" w:cstheme="majorBidi"/>
          <w:sz w:val="32"/>
          <w:szCs w:val="32"/>
          <w:cs/>
        </w:rPr>
        <w:t>หากมีการลงทะเบียนผิดพลาดก็คลิก ลบรายการ โดยที่ข้อมูลที่กรอกจะลบออกทั้งหมดจากฐานข้อมูล</w:t>
      </w:r>
    </w:p>
    <w:p w14:paraId="723C9D54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</w:rPr>
        <w:t>9.</w:t>
      </w:r>
      <w:r w:rsidRPr="002B6533">
        <w:rPr>
          <w:rFonts w:asciiTheme="majorBidi" w:hAnsiTheme="majorBidi" w:cstheme="majorBidi"/>
          <w:sz w:val="32"/>
          <w:szCs w:val="32"/>
          <w:cs/>
        </w:rPr>
        <w:t>หากจะจำหน่ายผู้ป่วย ให้คลิกผู้ป่วยออกจากทะเบียน (ไม่ได้ลบออกจากฐานข้อมูลแต่จะอยู่สถานะซ่อนตัว)พร้อมทั้งระบุ วันที่จำหน่ายด้วย</w:t>
      </w:r>
    </w:p>
    <w:p w14:paraId="1A6C8126" w14:textId="77777777" w:rsidR="002B6533" w:rsidRPr="002B6533" w:rsidRDefault="002B6533" w:rsidP="002B6533">
      <w:pPr>
        <w:ind w:firstLine="720"/>
        <w:rPr>
          <w:rFonts w:asciiTheme="majorBidi" w:hAnsiTheme="majorBidi" w:cstheme="majorBidi"/>
          <w:sz w:val="32"/>
          <w:szCs w:val="32"/>
        </w:rPr>
      </w:pPr>
      <w:r w:rsidRPr="002B6533">
        <w:rPr>
          <w:rFonts w:asciiTheme="majorBidi" w:hAnsiTheme="majorBidi" w:cstheme="majorBidi"/>
          <w:sz w:val="32"/>
          <w:szCs w:val="32"/>
          <w:cs/>
        </w:rPr>
        <w:t>ถ้ามีการลงทะเบียนที่ถูกต้องก็จะส่งผลดีต่อระบบงานผู้ป่วยโรคเรื้อรัง สามารถตรวจเช็คจำนวนผู้ป่วยได้ สามารถตรวจเช็คงานที่ให้บริการกับผู้ป่วยโรคความดันโลหิตสูงได้ ทั้งนี้ทะเบียนนี้ยังสามารถเพิ่มในเรื่องของยาประจำได้ด้วยซึ่งจะช่วยให้ลดเวลาการคีย์ยา หน้า</w:t>
      </w:r>
      <w:r w:rsidRPr="002B6533">
        <w:rPr>
          <w:rFonts w:asciiTheme="majorBidi" w:hAnsiTheme="majorBidi" w:cstheme="majorBidi"/>
          <w:sz w:val="32"/>
          <w:szCs w:val="32"/>
        </w:rPr>
        <w:t xml:space="preserve">One Stop </w:t>
      </w:r>
      <w:proofErr w:type="spellStart"/>
      <w:r w:rsidRPr="002B6533">
        <w:rPr>
          <w:rFonts w:asciiTheme="majorBidi" w:hAnsiTheme="majorBidi" w:cstheme="majorBidi"/>
          <w:sz w:val="32"/>
          <w:szCs w:val="32"/>
        </w:rPr>
        <w:t>Sevice</w:t>
      </w:r>
      <w:proofErr w:type="spellEnd"/>
      <w:r w:rsidRPr="002B6533">
        <w:rPr>
          <w:rFonts w:asciiTheme="majorBidi" w:hAnsiTheme="majorBidi" w:cstheme="majorBidi"/>
          <w:sz w:val="32"/>
          <w:szCs w:val="32"/>
        </w:rPr>
        <w:t xml:space="preserve"> </w:t>
      </w:r>
      <w:r w:rsidRPr="002B6533">
        <w:rPr>
          <w:rFonts w:asciiTheme="majorBidi" w:hAnsiTheme="majorBidi" w:cstheme="majorBidi"/>
          <w:sz w:val="32"/>
          <w:szCs w:val="32"/>
          <w:cs/>
        </w:rPr>
        <w:t>ได้อีกด้วย หวังว่าวิธีการลงทะเบียนผู้ป่วยความดันโลหิตสูงจะเป็นประโยชน์กับผู้ที่สนใจและเจ้าหน้าที่บันทึกข้อมูล ให้ระบบงานโรคเรื้อรัง ถูกต้องมากขึ้นนะครับ</w:t>
      </w:r>
    </w:p>
    <w:p w14:paraId="26593A38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0F0E155D" w14:textId="77777777" w:rsidR="002B6533" w:rsidRPr="002B6533" w:rsidRDefault="002B6533" w:rsidP="002B6533">
      <w:pPr>
        <w:pStyle w:val="a3"/>
        <w:rPr>
          <w:rFonts w:asciiTheme="majorBidi" w:hAnsiTheme="majorBidi" w:cstheme="majorBidi"/>
          <w:sz w:val="32"/>
          <w:szCs w:val="32"/>
        </w:rPr>
      </w:pPr>
    </w:p>
    <w:p w14:paraId="5EA08C61" w14:textId="77777777" w:rsidR="002B6533" w:rsidRPr="002B6533" w:rsidRDefault="002B6533" w:rsidP="002B6533">
      <w:pPr>
        <w:rPr>
          <w:rFonts w:asciiTheme="majorBidi" w:hAnsiTheme="majorBidi" w:cstheme="majorBidi"/>
          <w:sz w:val="32"/>
          <w:szCs w:val="32"/>
        </w:rPr>
      </w:pPr>
    </w:p>
    <w:p w14:paraId="2ECE162A" w14:textId="77777777" w:rsidR="00034B47" w:rsidRPr="002B6533" w:rsidRDefault="00034B47"/>
    <w:sectPr w:rsidR="00034B47" w:rsidRPr="002B6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6F19"/>
    <w:multiLevelType w:val="multilevel"/>
    <w:tmpl w:val="B906A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BEC5953"/>
    <w:multiLevelType w:val="hybridMultilevel"/>
    <w:tmpl w:val="EA74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798">
    <w:abstractNumId w:val="1"/>
  </w:num>
  <w:num w:numId="2" w16cid:durableId="191870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33"/>
    <w:rsid w:val="00034B47"/>
    <w:rsid w:val="00181012"/>
    <w:rsid w:val="002B6533"/>
    <w:rsid w:val="00320F4C"/>
    <w:rsid w:val="008230E1"/>
    <w:rsid w:val="009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9786"/>
  <w15:chartTrackingRefBased/>
  <w15:docId w15:val="{51343D71-D898-4EF1-9695-091FB606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2024-11-06T02:50:00Z</dcterms:created>
  <dcterms:modified xsi:type="dcterms:W3CDTF">2024-11-06T07:51:00Z</dcterms:modified>
</cp:coreProperties>
</file>